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D2" w:rsidRPr="00466056" w:rsidRDefault="00466056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056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</w:t>
      </w:r>
    </w:p>
    <w:p w:rsidR="0044497B" w:rsidRPr="00466056" w:rsidRDefault="00466056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056">
        <w:rPr>
          <w:rFonts w:ascii="Times New Roman" w:hAnsi="Times New Roman" w:cs="Times New Roman"/>
          <w:b/>
          <w:sz w:val="24"/>
          <w:szCs w:val="24"/>
        </w:rPr>
        <w:t>«СТВОЛОВЫЕ КЛЕТКИ И ВОЗМОЖНОСТИ ИХ ПРИМЕНЕНИЯ В МЕДИЦИНЕ»</w:t>
      </w:r>
    </w:p>
    <w:p w:rsidR="0044497B" w:rsidRPr="0044497B" w:rsidRDefault="0044497B" w:rsidP="004449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="00A457BB">
        <w:rPr>
          <w:rFonts w:ascii="Times New Roman" w:hAnsi="Times New Roman" w:cs="Times New Roman"/>
        </w:rPr>
        <w:t>31.05.01</w:t>
      </w:r>
      <w:r w:rsidR="00C063CB">
        <w:rPr>
          <w:rFonts w:ascii="Times New Roman" w:hAnsi="Times New Roman" w:cs="Times New Roman"/>
        </w:rPr>
        <w:t xml:space="preserve"> лечебное дело</w:t>
      </w:r>
    </w:p>
    <w:p w:rsidR="0044497B" w:rsidRDefault="0044497B" w:rsidP="004449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466056">
        <w:rPr>
          <w:rFonts w:ascii="Times New Roman" w:hAnsi="Times New Roman" w:cs="Times New Roman"/>
          <w:sz w:val="24"/>
          <w:szCs w:val="24"/>
        </w:rPr>
        <w:t>дисциплина по выбору включена в вариативную часть математического, естественнонаучного цикла</w:t>
      </w:r>
      <w:proofErr w:type="gramStart"/>
      <w:r w:rsidR="00466056">
        <w:rPr>
          <w:rFonts w:ascii="Times New Roman" w:hAnsi="Times New Roman" w:cs="Times New Roman"/>
          <w:sz w:val="24"/>
          <w:szCs w:val="24"/>
        </w:rPr>
        <w:t>.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>
        <w:rPr>
          <w:rFonts w:ascii="Times New Roman" w:hAnsi="Times New Roman" w:cs="Times New Roman"/>
          <w:sz w:val="24"/>
          <w:szCs w:val="24"/>
        </w:rPr>
        <w:t xml:space="preserve"> 2 курсе, </w:t>
      </w:r>
      <w:r w:rsidR="002E0258">
        <w:rPr>
          <w:rFonts w:ascii="Times New Roman" w:hAnsi="Times New Roman" w:cs="Times New Roman"/>
          <w:sz w:val="24"/>
          <w:szCs w:val="24"/>
        </w:rPr>
        <w:t>в</w:t>
      </w:r>
      <w:r w:rsidR="006532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2E0258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44497B" w:rsidRDefault="0044497B" w:rsidP="004449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DE7305">
        <w:rPr>
          <w:b/>
          <w:sz w:val="24"/>
          <w:szCs w:val="24"/>
        </w:rPr>
        <w:t>Цель изучения дисциплины</w:t>
      </w:r>
      <w:r w:rsidRPr="00DE7305">
        <w:rPr>
          <w:sz w:val="24"/>
          <w:szCs w:val="24"/>
        </w:rPr>
        <w:t>:</w:t>
      </w:r>
      <w:r w:rsidR="002E0258">
        <w:rPr>
          <w:sz w:val="24"/>
          <w:szCs w:val="24"/>
        </w:rPr>
        <w:t>-формир</w:t>
      </w:r>
      <w:r w:rsidR="001D0395">
        <w:rPr>
          <w:sz w:val="24"/>
          <w:szCs w:val="24"/>
        </w:rPr>
        <w:t>ование знаний в области учения возможностей применения в медицине стволовых клеток</w:t>
      </w:r>
      <w:r w:rsidR="002E0258">
        <w:rPr>
          <w:sz w:val="24"/>
          <w:szCs w:val="24"/>
        </w:rPr>
        <w:t xml:space="preserve">, базируясь на представлении о молекулярных основах биологии клетки, строении и функции </w:t>
      </w:r>
      <w:r w:rsidR="002E0258" w:rsidRPr="003D6E23">
        <w:rPr>
          <w:sz w:val="24"/>
          <w:szCs w:val="24"/>
        </w:rPr>
        <w:t xml:space="preserve">стволовых клетках </w:t>
      </w:r>
      <w:r w:rsidR="002E0258">
        <w:rPr>
          <w:sz w:val="24"/>
          <w:szCs w:val="24"/>
        </w:rPr>
        <w:t xml:space="preserve">и знаниях о различных дефектах на этапах эмбриогенеза </w:t>
      </w:r>
      <w:r w:rsidR="002E0258" w:rsidRPr="003D6E23">
        <w:rPr>
          <w:sz w:val="24"/>
          <w:szCs w:val="24"/>
        </w:rPr>
        <w:t>с учетом дальнейшего обучения и профессиональн</w:t>
      </w:r>
      <w:r w:rsidR="002E0258">
        <w:rPr>
          <w:sz w:val="24"/>
          <w:szCs w:val="24"/>
        </w:rPr>
        <w:t>ой деятельности по специальностям: «</w:t>
      </w:r>
      <w:r w:rsidR="00C063CB">
        <w:rPr>
          <w:sz w:val="24"/>
          <w:szCs w:val="24"/>
        </w:rPr>
        <w:t>лечебное дело</w:t>
      </w:r>
      <w:r w:rsidR="002E0258">
        <w:rPr>
          <w:sz w:val="24"/>
          <w:szCs w:val="24"/>
        </w:rPr>
        <w:t>»</w:t>
      </w:r>
    </w:p>
    <w:p w:rsidR="0044497B" w:rsidRPr="00755682" w:rsidRDefault="0044497B" w:rsidP="0044497B">
      <w:pPr>
        <w:pStyle w:val="a4"/>
        <w:rPr>
          <w:sz w:val="24"/>
          <w:szCs w:val="24"/>
        </w:rPr>
      </w:pPr>
    </w:p>
    <w:p w:rsidR="0044497B" w:rsidRDefault="0044497B" w:rsidP="0044497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449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97B" w:rsidRP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497B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общекультурных (ОК)</w:t>
      </w:r>
      <w:r w:rsidR="0023392B">
        <w:rPr>
          <w:rFonts w:ascii="Times New Roman" w:hAnsi="Times New Roman" w:cs="Times New Roman"/>
          <w:sz w:val="24"/>
          <w:szCs w:val="24"/>
        </w:rPr>
        <w:t>, общепрофессиональных (ОПК)</w:t>
      </w:r>
      <w:r w:rsidRPr="0044497B">
        <w:rPr>
          <w:rFonts w:ascii="Times New Roman" w:hAnsi="Times New Roman" w:cs="Times New Roman"/>
          <w:sz w:val="24"/>
          <w:szCs w:val="24"/>
        </w:rPr>
        <w:t xml:space="preserve"> и профессиональных (ПК) компетенций: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sz w:val="24"/>
          <w:szCs w:val="24"/>
        </w:rPr>
        <w:t>ОК-1: способность и готовность актуализировать социально-значимые проблемы и процессы, использовать на практике методы гуманитарных, естественно-научных, медико-биологических и клинических наук в различных видах профессиональных и социальной деятельности;</w:t>
      </w:r>
    </w:p>
    <w:p w:rsidR="0023392B" w:rsidRDefault="0023392B" w:rsidP="0023392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 – 9: способность к оценке морфофункциональных, физиологических состояний и патологических процессов в организме человека для решения профессиональных задач.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AD219A">
        <w:rPr>
          <w:rFonts w:ascii="Times New Roman" w:hAnsi="Times New Roman" w:cs="Times New Roman"/>
          <w:sz w:val="24"/>
          <w:szCs w:val="24"/>
        </w:rPr>
        <w:t>ПК-16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закономерности функционирования отдельных органов и систем, использовать знания анатомо-физиологических основ, основные методики клинико-иммунологического обследования и оценки функционального состояния организма взрослого человека и подростка для своевременной диагностики заболеваний и патологических процессов;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AD219A">
        <w:rPr>
          <w:rFonts w:ascii="Times New Roman" w:hAnsi="Times New Roman" w:cs="Times New Roman"/>
          <w:sz w:val="24"/>
          <w:szCs w:val="24"/>
        </w:rPr>
        <w:t>ПК-31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изучать научно-медицинскую информацию, отечественный и зарубежный опыт по тематике исследования;</w:t>
      </w:r>
    </w:p>
    <w:p w:rsidR="0044497B" w:rsidRPr="0044497B" w:rsidRDefault="0044497B" w:rsidP="0044497B">
      <w:pPr>
        <w:widowControl w:val="0"/>
        <w:tabs>
          <w:tab w:val="left" w:pos="708"/>
        </w:tabs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студент должен:</w:t>
      </w:r>
    </w:p>
    <w:p w:rsidR="0044497B" w:rsidRPr="0044497B" w:rsidRDefault="0044497B" w:rsidP="0044497B">
      <w:pPr>
        <w:pStyle w:val="ConsPlusNonformat"/>
        <w:widowControl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основные закономерности развития и жизнедеятельности организма человека на основе структурной организации клеток, тканей и органов; гистофункциональные особенности тканевых элементов; методы их исследования;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правила техники безопасности и работы в физических, химических, биологических лабораториях, с реактивами, приборами, животными;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Style w:val="a6"/>
          <w:rFonts w:ascii="Times New Roman" w:hAnsi="Times New Roman" w:cs="Times New Roman"/>
          <w:bCs/>
          <w:sz w:val="24"/>
          <w:szCs w:val="24"/>
        </w:rPr>
        <w:t>3) основные физические явления и закономерности,</w:t>
      </w: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лежащие в основе процессов, протекающих в организме человека; характеристики воздействия физических факторов на организм;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4) </w:t>
      </w:r>
      <w:r w:rsidRPr="0044497B">
        <w:rPr>
          <w:rFonts w:ascii="Times New Roman" w:hAnsi="Times New Roman" w:cs="Times New Roman"/>
          <w:bCs/>
          <w:sz w:val="24"/>
          <w:szCs w:val="24"/>
        </w:rPr>
        <w:t>химико-биологическую сущность процессов,  происходящих в организме человека на молекулярном и клеточном уровнях;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5) общие закономерности происхождения и развития жизни; антропогенез и онтогенез человека;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6) функциональные системы организма человека, их регуляцию и саморегуляцию при воздействии с внешней средой;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7) структуру и функции иммунной системы человека, ее возрастные особенности, механизмы развития и функционирования, основные методы иммунодиагностики; методы оценки иммунного статуса. 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пользоваться учебной, научной, научно-популярной литературой, сетью Интернет для профессиональной деятельности.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работать с увеличительной техникой (микроскопами, оптическими и простыми лупами);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3) даватьгистофизиологическую оценку состояния различных клеточных, тканевых и органных структур у человека;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Владеть: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базовыми технологиями преобразования информации: текстовые, табличные, редакторные, поиск в сети Интернет;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 навыкакамимикроскопирования и анализа гистологических препаратов и электронных микрофотографий.</w:t>
      </w:r>
    </w:p>
    <w:p w:rsidR="0044497B" w:rsidRPr="00A477C7" w:rsidRDefault="0044497B" w:rsidP="0044497B">
      <w:pPr>
        <w:ind w:firstLine="360"/>
        <w:jc w:val="both"/>
        <w:rPr>
          <w:sz w:val="24"/>
          <w:szCs w:val="24"/>
        </w:rPr>
      </w:pP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C063CB">
        <w:rPr>
          <w:rFonts w:ascii="Times New Roman" w:hAnsi="Times New Roman" w:cs="Times New Roman"/>
          <w:sz w:val="24"/>
          <w:szCs w:val="24"/>
        </w:rPr>
        <w:t xml:space="preserve"> – 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C063CB">
        <w:rPr>
          <w:rFonts w:ascii="Times New Roman" w:hAnsi="Times New Roman" w:cs="Times New Roman"/>
          <w:sz w:val="24"/>
          <w:szCs w:val="24"/>
        </w:rPr>
        <w:t>ая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C063CB">
        <w:rPr>
          <w:rFonts w:ascii="Times New Roman" w:hAnsi="Times New Roman" w:cs="Times New Roman"/>
          <w:sz w:val="24"/>
          <w:szCs w:val="24"/>
        </w:rPr>
        <w:t>а</w:t>
      </w:r>
      <w:r w:rsidR="002E0258">
        <w:rPr>
          <w:rFonts w:ascii="Times New Roman" w:hAnsi="Times New Roman" w:cs="Times New Roman"/>
          <w:sz w:val="24"/>
          <w:szCs w:val="24"/>
        </w:rPr>
        <w:t xml:space="preserve"> (</w:t>
      </w:r>
      <w:r w:rsidR="00C063CB">
        <w:rPr>
          <w:rFonts w:ascii="Times New Roman" w:hAnsi="Times New Roman" w:cs="Times New Roman"/>
          <w:sz w:val="24"/>
          <w:szCs w:val="24"/>
        </w:rPr>
        <w:t>36</w:t>
      </w:r>
      <w:r w:rsidR="00A95E20">
        <w:rPr>
          <w:rFonts w:ascii="Times New Roman" w:hAnsi="Times New Roman" w:cs="Times New Roman"/>
          <w:sz w:val="24"/>
          <w:szCs w:val="24"/>
        </w:rPr>
        <w:t xml:space="preserve"> академических часа</w:t>
      </w:r>
      <w:r w:rsidR="002E0258">
        <w:rPr>
          <w:rFonts w:ascii="Times New Roman" w:hAnsi="Times New Roman" w:cs="Times New Roman"/>
          <w:sz w:val="24"/>
          <w:szCs w:val="24"/>
        </w:rPr>
        <w:t>): лекции -</w:t>
      </w:r>
      <w:r w:rsidR="00C063CB">
        <w:rPr>
          <w:rFonts w:ascii="Times New Roman" w:hAnsi="Times New Roman" w:cs="Times New Roman"/>
          <w:sz w:val="24"/>
          <w:szCs w:val="24"/>
        </w:rPr>
        <w:t xml:space="preserve"> 6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C063CB">
        <w:rPr>
          <w:rFonts w:ascii="Times New Roman" w:hAnsi="Times New Roman" w:cs="Times New Roman"/>
          <w:sz w:val="24"/>
          <w:szCs w:val="24"/>
        </w:rPr>
        <w:t>18 чаов</w:t>
      </w:r>
      <w:r w:rsidR="00A95E20">
        <w:rPr>
          <w:rFonts w:ascii="Times New Roman" w:hAnsi="Times New Roman" w:cs="Times New Roman"/>
          <w:sz w:val="24"/>
          <w:szCs w:val="24"/>
        </w:rPr>
        <w:t>а</w:t>
      </w:r>
      <w:r w:rsidR="002E0258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C063CB">
        <w:rPr>
          <w:rFonts w:ascii="Times New Roman" w:hAnsi="Times New Roman" w:cs="Times New Roman"/>
          <w:sz w:val="24"/>
          <w:szCs w:val="24"/>
        </w:rPr>
        <w:t>1</w:t>
      </w:r>
      <w:r w:rsidR="002E0258">
        <w:rPr>
          <w:rFonts w:ascii="Times New Roman" w:hAnsi="Times New Roman" w:cs="Times New Roman"/>
          <w:sz w:val="24"/>
          <w:szCs w:val="24"/>
        </w:rPr>
        <w:t>2 час</w:t>
      </w:r>
      <w:r w:rsidR="00C063CB">
        <w:rPr>
          <w:rFonts w:ascii="Times New Roman" w:hAnsi="Times New Roman" w:cs="Times New Roman"/>
          <w:sz w:val="24"/>
          <w:szCs w:val="24"/>
        </w:rPr>
        <w:t>ов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зачет</w:t>
      </w:r>
      <w:r w:rsidR="002E0258">
        <w:rPr>
          <w:rFonts w:ascii="Times New Roman" w:hAnsi="Times New Roman" w:cs="Times New Roman"/>
          <w:sz w:val="24"/>
          <w:szCs w:val="24"/>
        </w:rPr>
        <w:t>.</w:t>
      </w:r>
    </w:p>
    <w:p w:rsidR="00E33E48" w:rsidRPr="006D1861" w:rsidRDefault="00FB449B" w:rsidP="007265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1861">
        <w:rPr>
          <w:rFonts w:ascii="Times New Roman" w:hAnsi="Times New Roman" w:cs="Times New Roman"/>
          <w:b/>
          <w:sz w:val="24"/>
          <w:szCs w:val="24"/>
        </w:rPr>
        <w:t>Краткое содержание.</w:t>
      </w:r>
      <w:r w:rsidR="006D1861" w:rsidRPr="006D1861">
        <w:rPr>
          <w:rFonts w:ascii="Times New Roman" w:hAnsi="Times New Roman" w:cs="Times New Roman"/>
          <w:sz w:val="24"/>
          <w:szCs w:val="24"/>
        </w:rPr>
        <w:t>Морфофункциональные аспекты</w:t>
      </w:r>
      <w:r w:rsidR="006D1861" w:rsidRPr="006D1861">
        <w:rPr>
          <w:rFonts w:ascii="Times New Roman" w:hAnsi="Times New Roman" w:cs="Times New Roman"/>
        </w:rPr>
        <w:t>стволовых клеток</w:t>
      </w:r>
      <w:r w:rsidR="00726518" w:rsidRPr="006D1861">
        <w:rPr>
          <w:rFonts w:ascii="Times New Roman" w:hAnsi="Times New Roman" w:cs="Times New Roman"/>
        </w:rPr>
        <w:t xml:space="preserve">. </w:t>
      </w:r>
      <w:r w:rsidR="006D1861">
        <w:rPr>
          <w:rFonts w:ascii="Times New Roman" w:hAnsi="Times New Roman" w:cs="Times New Roman"/>
        </w:rPr>
        <w:t xml:space="preserve">Эмбриональные и мезенхимальные стволовые клетки. Методы исследования, особенности функционирования. </w:t>
      </w:r>
      <w:r w:rsidR="006D1861" w:rsidRPr="006D1861">
        <w:rPr>
          <w:rFonts w:ascii="Times New Roman" w:hAnsi="Times New Roman" w:cs="Times New Roman"/>
        </w:rPr>
        <w:t>Стволовые кроветвор</w:t>
      </w:r>
      <w:bookmarkStart w:id="0" w:name="_GoBack"/>
      <w:bookmarkEnd w:id="0"/>
      <w:r w:rsidR="006D1861" w:rsidRPr="006D1861">
        <w:rPr>
          <w:rFonts w:ascii="Times New Roman" w:hAnsi="Times New Roman" w:cs="Times New Roman"/>
        </w:rPr>
        <w:t>ные клетки (СК</w:t>
      </w:r>
      <w:r w:rsidR="006D1861">
        <w:rPr>
          <w:rFonts w:ascii="Times New Roman" w:hAnsi="Times New Roman" w:cs="Times New Roman"/>
        </w:rPr>
        <w:t>К) – их применение в гематологии.</w:t>
      </w:r>
    </w:p>
    <w:sectPr w:rsidR="00E33E48" w:rsidRPr="006D1861" w:rsidSect="007F4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77B1"/>
    <w:multiLevelType w:val="hybridMultilevel"/>
    <w:tmpl w:val="712E58D6"/>
    <w:lvl w:ilvl="0" w:tplc="699018B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2A"/>
    <w:rsid w:val="00006570"/>
    <w:rsid w:val="00012537"/>
    <w:rsid w:val="00020540"/>
    <w:rsid w:val="000218A6"/>
    <w:rsid w:val="00031F79"/>
    <w:rsid w:val="00037358"/>
    <w:rsid w:val="000428A1"/>
    <w:rsid w:val="00051574"/>
    <w:rsid w:val="00055282"/>
    <w:rsid w:val="00060F31"/>
    <w:rsid w:val="00062114"/>
    <w:rsid w:val="000633D6"/>
    <w:rsid w:val="000679B3"/>
    <w:rsid w:val="000760F3"/>
    <w:rsid w:val="00076465"/>
    <w:rsid w:val="00083D79"/>
    <w:rsid w:val="000844EB"/>
    <w:rsid w:val="0009146E"/>
    <w:rsid w:val="0009553E"/>
    <w:rsid w:val="00097F9A"/>
    <w:rsid w:val="000A53F1"/>
    <w:rsid w:val="000A7BE6"/>
    <w:rsid w:val="000B3EFA"/>
    <w:rsid w:val="000B65C2"/>
    <w:rsid w:val="000C0BA9"/>
    <w:rsid w:val="000C49BB"/>
    <w:rsid w:val="000D2A93"/>
    <w:rsid w:val="000D3282"/>
    <w:rsid w:val="000D49D9"/>
    <w:rsid w:val="000E22F5"/>
    <w:rsid w:val="000F23AC"/>
    <w:rsid w:val="000F3835"/>
    <w:rsid w:val="000F4D69"/>
    <w:rsid w:val="00104B22"/>
    <w:rsid w:val="00107967"/>
    <w:rsid w:val="001143D5"/>
    <w:rsid w:val="00115D0C"/>
    <w:rsid w:val="00116222"/>
    <w:rsid w:val="00120E4C"/>
    <w:rsid w:val="0012649F"/>
    <w:rsid w:val="001309A9"/>
    <w:rsid w:val="0013312E"/>
    <w:rsid w:val="00136FD1"/>
    <w:rsid w:val="001376E0"/>
    <w:rsid w:val="001418FD"/>
    <w:rsid w:val="001449F0"/>
    <w:rsid w:val="00150426"/>
    <w:rsid w:val="00152C26"/>
    <w:rsid w:val="00154AE3"/>
    <w:rsid w:val="00155177"/>
    <w:rsid w:val="00156656"/>
    <w:rsid w:val="00157F20"/>
    <w:rsid w:val="001628B2"/>
    <w:rsid w:val="00163935"/>
    <w:rsid w:val="001839EE"/>
    <w:rsid w:val="00183EFC"/>
    <w:rsid w:val="001855EE"/>
    <w:rsid w:val="00187513"/>
    <w:rsid w:val="00187872"/>
    <w:rsid w:val="001939D5"/>
    <w:rsid w:val="0019523C"/>
    <w:rsid w:val="001A4FA6"/>
    <w:rsid w:val="001A6EF5"/>
    <w:rsid w:val="001B1B3F"/>
    <w:rsid w:val="001B4931"/>
    <w:rsid w:val="001B7637"/>
    <w:rsid w:val="001C00E4"/>
    <w:rsid w:val="001C386C"/>
    <w:rsid w:val="001C60A7"/>
    <w:rsid w:val="001D0395"/>
    <w:rsid w:val="001D4353"/>
    <w:rsid w:val="001E2912"/>
    <w:rsid w:val="001E2B59"/>
    <w:rsid w:val="001E7D63"/>
    <w:rsid w:val="001F01A7"/>
    <w:rsid w:val="001F3198"/>
    <w:rsid w:val="001F5A6D"/>
    <w:rsid w:val="00202EE8"/>
    <w:rsid w:val="002116B7"/>
    <w:rsid w:val="00213E2B"/>
    <w:rsid w:val="00213EA7"/>
    <w:rsid w:val="00220A63"/>
    <w:rsid w:val="002221EF"/>
    <w:rsid w:val="00222235"/>
    <w:rsid w:val="00224140"/>
    <w:rsid w:val="00225546"/>
    <w:rsid w:val="00232CC7"/>
    <w:rsid w:val="0023392B"/>
    <w:rsid w:val="00241614"/>
    <w:rsid w:val="002462C9"/>
    <w:rsid w:val="00246AF4"/>
    <w:rsid w:val="00251D50"/>
    <w:rsid w:val="002651AC"/>
    <w:rsid w:val="00265B70"/>
    <w:rsid w:val="002721BB"/>
    <w:rsid w:val="0027579A"/>
    <w:rsid w:val="00276391"/>
    <w:rsid w:val="00276776"/>
    <w:rsid w:val="0028408B"/>
    <w:rsid w:val="002876E3"/>
    <w:rsid w:val="00294DB8"/>
    <w:rsid w:val="002A382F"/>
    <w:rsid w:val="002A71EF"/>
    <w:rsid w:val="002B0047"/>
    <w:rsid w:val="002B5781"/>
    <w:rsid w:val="002C6E2E"/>
    <w:rsid w:val="002C76F9"/>
    <w:rsid w:val="002D1257"/>
    <w:rsid w:val="002D344B"/>
    <w:rsid w:val="002D5E76"/>
    <w:rsid w:val="002D68B7"/>
    <w:rsid w:val="002E0258"/>
    <w:rsid w:val="002E20AC"/>
    <w:rsid w:val="002E24F2"/>
    <w:rsid w:val="002E66E6"/>
    <w:rsid w:val="002F1F70"/>
    <w:rsid w:val="002F34CD"/>
    <w:rsid w:val="002F50F5"/>
    <w:rsid w:val="003013C3"/>
    <w:rsid w:val="00307F48"/>
    <w:rsid w:val="003100E6"/>
    <w:rsid w:val="003138E1"/>
    <w:rsid w:val="003141D8"/>
    <w:rsid w:val="00316AC0"/>
    <w:rsid w:val="003212EE"/>
    <w:rsid w:val="00321C19"/>
    <w:rsid w:val="00326E1D"/>
    <w:rsid w:val="00330614"/>
    <w:rsid w:val="003321A0"/>
    <w:rsid w:val="00357CCE"/>
    <w:rsid w:val="00360EAC"/>
    <w:rsid w:val="00362158"/>
    <w:rsid w:val="003628FB"/>
    <w:rsid w:val="0036447E"/>
    <w:rsid w:val="003706DC"/>
    <w:rsid w:val="00370C77"/>
    <w:rsid w:val="00370E39"/>
    <w:rsid w:val="00371DF4"/>
    <w:rsid w:val="003722C7"/>
    <w:rsid w:val="0037290C"/>
    <w:rsid w:val="00373353"/>
    <w:rsid w:val="00376A8E"/>
    <w:rsid w:val="00380328"/>
    <w:rsid w:val="003852FA"/>
    <w:rsid w:val="003859E3"/>
    <w:rsid w:val="00396105"/>
    <w:rsid w:val="003A0797"/>
    <w:rsid w:val="003A2614"/>
    <w:rsid w:val="003B0E0A"/>
    <w:rsid w:val="003B24DD"/>
    <w:rsid w:val="003B299E"/>
    <w:rsid w:val="003B39CD"/>
    <w:rsid w:val="003C1F70"/>
    <w:rsid w:val="003C608E"/>
    <w:rsid w:val="003C6204"/>
    <w:rsid w:val="003C6460"/>
    <w:rsid w:val="003D1895"/>
    <w:rsid w:val="003D69FA"/>
    <w:rsid w:val="003D7F64"/>
    <w:rsid w:val="003E3A64"/>
    <w:rsid w:val="003E48BF"/>
    <w:rsid w:val="003E4D7C"/>
    <w:rsid w:val="003F276D"/>
    <w:rsid w:val="004006D9"/>
    <w:rsid w:val="0041136B"/>
    <w:rsid w:val="004163F9"/>
    <w:rsid w:val="00416CCD"/>
    <w:rsid w:val="00420695"/>
    <w:rsid w:val="0042187E"/>
    <w:rsid w:val="00425DF7"/>
    <w:rsid w:val="0044497B"/>
    <w:rsid w:val="00445354"/>
    <w:rsid w:val="0044739F"/>
    <w:rsid w:val="00452880"/>
    <w:rsid w:val="004579DD"/>
    <w:rsid w:val="00462546"/>
    <w:rsid w:val="00466056"/>
    <w:rsid w:val="00473DA3"/>
    <w:rsid w:val="004821F4"/>
    <w:rsid w:val="00482422"/>
    <w:rsid w:val="004856E7"/>
    <w:rsid w:val="004866A3"/>
    <w:rsid w:val="004871B8"/>
    <w:rsid w:val="00490E88"/>
    <w:rsid w:val="004926E4"/>
    <w:rsid w:val="00495A06"/>
    <w:rsid w:val="004A6420"/>
    <w:rsid w:val="004B2678"/>
    <w:rsid w:val="004B6CEF"/>
    <w:rsid w:val="004C020B"/>
    <w:rsid w:val="004C2210"/>
    <w:rsid w:val="004C37CB"/>
    <w:rsid w:val="004C5010"/>
    <w:rsid w:val="004C686F"/>
    <w:rsid w:val="004D549C"/>
    <w:rsid w:val="004D57E3"/>
    <w:rsid w:val="004E17CD"/>
    <w:rsid w:val="004E37BF"/>
    <w:rsid w:val="004E3AE9"/>
    <w:rsid w:val="004E42F6"/>
    <w:rsid w:val="004F3F74"/>
    <w:rsid w:val="004F5BB8"/>
    <w:rsid w:val="005000D1"/>
    <w:rsid w:val="00503B7E"/>
    <w:rsid w:val="00506FC7"/>
    <w:rsid w:val="005109E6"/>
    <w:rsid w:val="005110ED"/>
    <w:rsid w:val="00511864"/>
    <w:rsid w:val="0051336B"/>
    <w:rsid w:val="005141C8"/>
    <w:rsid w:val="005317C0"/>
    <w:rsid w:val="00532758"/>
    <w:rsid w:val="005333E7"/>
    <w:rsid w:val="005344D1"/>
    <w:rsid w:val="00536769"/>
    <w:rsid w:val="00553AD2"/>
    <w:rsid w:val="005565E6"/>
    <w:rsid w:val="00560FD8"/>
    <w:rsid w:val="00562389"/>
    <w:rsid w:val="00562C04"/>
    <w:rsid w:val="0056500F"/>
    <w:rsid w:val="00565447"/>
    <w:rsid w:val="00565FE8"/>
    <w:rsid w:val="0056640A"/>
    <w:rsid w:val="0057117A"/>
    <w:rsid w:val="00576962"/>
    <w:rsid w:val="0058154E"/>
    <w:rsid w:val="00590FC2"/>
    <w:rsid w:val="005918D2"/>
    <w:rsid w:val="00592C85"/>
    <w:rsid w:val="00597248"/>
    <w:rsid w:val="005A28BF"/>
    <w:rsid w:val="005A3507"/>
    <w:rsid w:val="005A5896"/>
    <w:rsid w:val="005B122F"/>
    <w:rsid w:val="005B2A9E"/>
    <w:rsid w:val="005B5179"/>
    <w:rsid w:val="005C02BA"/>
    <w:rsid w:val="005C0E9B"/>
    <w:rsid w:val="005C12B4"/>
    <w:rsid w:val="005C304C"/>
    <w:rsid w:val="005D173A"/>
    <w:rsid w:val="005D34BC"/>
    <w:rsid w:val="005D5F06"/>
    <w:rsid w:val="005D5FCB"/>
    <w:rsid w:val="005D7236"/>
    <w:rsid w:val="005F0359"/>
    <w:rsid w:val="005F1965"/>
    <w:rsid w:val="005F2E5A"/>
    <w:rsid w:val="006005B3"/>
    <w:rsid w:val="006024E7"/>
    <w:rsid w:val="00607570"/>
    <w:rsid w:val="0061196A"/>
    <w:rsid w:val="00614390"/>
    <w:rsid w:val="00615C53"/>
    <w:rsid w:val="00617272"/>
    <w:rsid w:val="00617345"/>
    <w:rsid w:val="00622B55"/>
    <w:rsid w:val="00626D91"/>
    <w:rsid w:val="00627A10"/>
    <w:rsid w:val="00632D45"/>
    <w:rsid w:val="006349D9"/>
    <w:rsid w:val="006354C7"/>
    <w:rsid w:val="006365D0"/>
    <w:rsid w:val="00637A6B"/>
    <w:rsid w:val="00642C15"/>
    <w:rsid w:val="006511AE"/>
    <w:rsid w:val="00653297"/>
    <w:rsid w:val="00656389"/>
    <w:rsid w:val="00660CCF"/>
    <w:rsid w:val="00664114"/>
    <w:rsid w:val="006650F3"/>
    <w:rsid w:val="00666DCC"/>
    <w:rsid w:val="00687448"/>
    <w:rsid w:val="00693A09"/>
    <w:rsid w:val="0069745F"/>
    <w:rsid w:val="0069777B"/>
    <w:rsid w:val="006A0D9F"/>
    <w:rsid w:val="006A17C9"/>
    <w:rsid w:val="006A3399"/>
    <w:rsid w:val="006A3787"/>
    <w:rsid w:val="006A4F63"/>
    <w:rsid w:val="006A77E1"/>
    <w:rsid w:val="006B4E2E"/>
    <w:rsid w:val="006B5308"/>
    <w:rsid w:val="006B5A42"/>
    <w:rsid w:val="006B750F"/>
    <w:rsid w:val="006C72B1"/>
    <w:rsid w:val="006D1861"/>
    <w:rsid w:val="006D1DBE"/>
    <w:rsid w:val="006D34ED"/>
    <w:rsid w:val="006E15AE"/>
    <w:rsid w:val="006E3778"/>
    <w:rsid w:val="006E3A55"/>
    <w:rsid w:val="006E507F"/>
    <w:rsid w:val="006F0311"/>
    <w:rsid w:val="006F0967"/>
    <w:rsid w:val="006F57E4"/>
    <w:rsid w:val="006F7A8F"/>
    <w:rsid w:val="00700A40"/>
    <w:rsid w:val="007019B9"/>
    <w:rsid w:val="007042CC"/>
    <w:rsid w:val="00707CD9"/>
    <w:rsid w:val="00711EAD"/>
    <w:rsid w:val="00715636"/>
    <w:rsid w:val="0071740B"/>
    <w:rsid w:val="00726518"/>
    <w:rsid w:val="007331E3"/>
    <w:rsid w:val="00736AB5"/>
    <w:rsid w:val="00737546"/>
    <w:rsid w:val="007417E2"/>
    <w:rsid w:val="0074552D"/>
    <w:rsid w:val="0074794F"/>
    <w:rsid w:val="0075154A"/>
    <w:rsid w:val="007537E1"/>
    <w:rsid w:val="00755859"/>
    <w:rsid w:val="00756DAB"/>
    <w:rsid w:val="0076061D"/>
    <w:rsid w:val="00761FBD"/>
    <w:rsid w:val="007633B1"/>
    <w:rsid w:val="00764A54"/>
    <w:rsid w:val="00771F72"/>
    <w:rsid w:val="007724E2"/>
    <w:rsid w:val="007737C5"/>
    <w:rsid w:val="00775D00"/>
    <w:rsid w:val="00776A13"/>
    <w:rsid w:val="0077734F"/>
    <w:rsid w:val="00781176"/>
    <w:rsid w:val="00781EC2"/>
    <w:rsid w:val="007825E4"/>
    <w:rsid w:val="00784005"/>
    <w:rsid w:val="007846EE"/>
    <w:rsid w:val="00787ED6"/>
    <w:rsid w:val="00790001"/>
    <w:rsid w:val="0079206D"/>
    <w:rsid w:val="00792435"/>
    <w:rsid w:val="007A333A"/>
    <w:rsid w:val="007A6625"/>
    <w:rsid w:val="007B41CE"/>
    <w:rsid w:val="007C3B69"/>
    <w:rsid w:val="007C48F9"/>
    <w:rsid w:val="007C71B8"/>
    <w:rsid w:val="007D2812"/>
    <w:rsid w:val="007D56E4"/>
    <w:rsid w:val="007D7627"/>
    <w:rsid w:val="007E187D"/>
    <w:rsid w:val="007E1BB6"/>
    <w:rsid w:val="007E1C9E"/>
    <w:rsid w:val="007E4311"/>
    <w:rsid w:val="007F142D"/>
    <w:rsid w:val="007F2797"/>
    <w:rsid w:val="007F45D3"/>
    <w:rsid w:val="008035A3"/>
    <w:rsid w:val="00804683"/>
    <w:rsid w:val="0081036B"/>
    <w:rsid w:val="008127D8"/>
    <w:rsid w:val="00814B09"/>
    <w:rsid w:val="008201BC"/>
    <w:rsid w:val="00821FE5"/>
    <w:rsid w:val="0082293C"/>
    <w:rsid w:val="0082360B"/>
    <w:rsid w:val="00824CE5"/>
    <w:rsid w:val="00837CE3"/>
    <w:rsid w:val="00840099"/>
    <w:rsid w:val="008405D0"/>
    <w:rsid w:val="00843546"/>
    <w:rsid w:val="0084669E"/>
    <w:rsid w:val="008466F4"/>
    <w:rsid w:val="008517E6"/>
    <w:rsid w:val="00853F87"/>
    <w:rsid w:val="00855D74"/>
    <w:rsid w:val="008579EF"/>
    <w:rsid w:val="0086706A"/>
    <w:rsid w:val="008706C0"/>
    <w:rsid w:val="00874A39"/>
    <w:rsid w:val="00877F64"/>
    <w:rsid w:val="00882870"/>
    <w:rsid w:val="00882E7C"/>
    <w:rsid w:val="0088495E"/>
    <w:rsid w:val="00890B62"/>
    <w:rsid w:val="0089726E"/>
    <w:rsid w:val="008A06CB"/>
    <w:rsid w:val="008A215E"/>
    <w:rsid w:val="008A6D0B"/>
    <w:rsid w:val="008A75BE"/>
    <w:rsid w:val="008B56D5"/>
    <w:rsid w:val="008B6DF6"/>
    <w:rsid w:val="008B6EB4"/>
    <w:rsid w:val="008C20D4"/>
    <w:rsid w:val="008C68D2"/>
    <w:rsid w:val="008D1C65"/>
    <w:rsid w:val="008D4247"/>
    <w:rsid w:val="008D5DFD"/>
    <w:rsid w:val="008D5FBC"/>
    <w:rsid w:val="008E7144"/>
    <w:rsid w:val="0090018D"/>
    <w:rsid w:val="00900DF3"/>
    <w:rsid w:val="009022BE"/>
    <w:rsid w:val="00902850"/>
    <w:rsid w:val="009029DC"/>
    <w:rsid w:val="009059E8"/>
    <w:rsid w:val="00912016"/>
    <w:rsid w:val="00912E60"/>
    <w:rsid w:val="00914C2E"/>
    <w:rsid w:val="009234A4"/>
    <w:rsid w:val="00926507"/>
    <w:rsid w:val="00933A5D"/>
    <w:rsid w:val="0093740A"/>
    <w:rsid w:val="00941FFA"/>
    <w:rsid w:val="00944B05"/>
    <w:rsid w:val="009473D9"/>
    <w:rsid w:val="00953BE3"/>
    <w:rsid w:val="0096289C"/>
    <w:rsid w:val="00963A4A"/>
    <w:rsid w:val="009652A1"/>
    <w:rsid w:val="00975121"/>
    <w:rsid w:val="00985B4C"/>
    <w:rsid w:val="00987CB7"/>
    <w:rsid w:val="0099493F"/>
    <w:rsid w:val="009A24BE"/>
    <w:rsid w:val="009B1319"/>
    <w:rsid w:val="009B5057"/>
    <w:rsid w:val="009C1D16"/>
    <w:rsid w:val="009C1D53"/>
    <w:rsid w:val="009C26E5"/>
    <w:rsid w:val="009D0C23"/>
    <w:rsid w:val="009E074C"/>
    <w:rsid w:val="009E265D"/>
    <w:rsid w:val="009F3018"/>
    <w:rsid w:val="00A03F8C"/>
    <w:rsid w:val="00A0510C"/>
    <w:rsid w:val="00A0516D"/>
    <w:rsid w:val="00A13A15"/>
    <w:rsid w:val="00A13B8C"/>
    <w:rsid w:val="00A21553"/>
    <w:rsid w:val="00A24204"/>
    <w:rsid w:val="00A25C42"/>
    <w:rsid w:val="00A36F17"/>
    <w:rsid w:val="00A40594"/>
    <w:rsid w:val="00A457BB"/>
    <w:rsid w:val="00A52805"/>
    <w:rsid w:val="00A547C7"/>
    <w:rsid w:val="00A67369"/>
    <w:rsid w:val="00A85E89"/>
    <w:rsid w:val="00A86AC2"/>
    <w:rsid w:val="00A87C42"/>
    <w:rsid w:val="00A9483B"/>
    <w:rsid w:val="00A95E20"/>
    <w:rsid w:val="00AA0C46"/>
    <w:rsid w:val="00AA31C1"/>
    <w:rsid w:val="00AA42F6"/>
    <w:rsid w:val="00AA4420"/>
    <w:rsid w:val="00AA76AA"/>
    <w:rsid w:val="00AB31A0"/>
    <w:rsid w:val="00AB5E45"/>
    <w:rsid w:val="00AC0DD8"/>
    <w:rsid w:val="00AC2D61"/>
    <w:rsid w:val="00AC691E"/>
    <w:rsid w:val="00AD3423"/>
    <w:rsid w:val="00AD4952"/>
    <w:rsid w:val="00AD5FE9"/>
    <w:rsid w:val="00AE1159"/>
    <w:rsid w:val="00AF5378"/>
    <w:rsid w:val="00AF5750"/>
    <w:rsid w:val="00B01901"/>
    <w:rsid w:val="00B019A5"/>
    <w:rsid w:val="00B079CB"/>
    <w:rsid w:val="00B11FA4"/>
    <w:rsid w:val="00B12468"/>
    <w:rsid w:val="00B163F6"/>
    <w:rsid w:val="00B22E59"/>
    <w:rsid w:val="00B27DB4"/>
    <w:rsid w:val="00B312D3"/>
    <w:rsid w:val="00B3179E"/>
    <w:rsid w:val="00B341EF"/>
    <w:rsid w:val="00B35B47"/>
    <w:rsid w:val="00B40647"/>
    <w:rsid w:val="00B41791"/>
    <w:rsid w:val="00B45B2E"/>
    <w:rsid w:val="00B472B1"/>
    <w:rsid w:val="00B56FB5"/>
    <w:rsid w:val="00B57C45"/>
    <w:rsid w:val="00B61285"/>
    <w:rsid w:val="00B6131A"/>
    <w:rsid w:val="00B6141D"/>
    <w:rsid w:val="00B6735D"/>
    <w:rsid w:val="00B70868"/>
    <w:rsid w:val="00B713A9"/>
    <w:rsid w:val="00B741CD"/>
    <w:rsid w:val="00B85B3D"/>
    <w:rsid w:val="00B9736F"/>
    <w:rsid w:val="00BA0B95"/>
    <w:rsid w:val="00BA2A1A"/>
    <w:rsid w:val="00BA6BE6"/>
    <w:rsid w:val="00BB2360"/>
    <w:rsid w:val="00BB275E"/>
    <w:rsid w:val="00BB28D2"/>
    <w:rsid w:val="00BB6897"/>
    <w:rsid w:val="00BC0545"/>
    <w:rsid w:val="00BC1C15"/>
    <w:rsid w:val="00BC564F"/>
    <w:rsid w:val="00BD2341"/>
    <w:rsid w:val="00BD663F"/>
    <w:rsid w:val="00BD6B2F"/>
    <w:rsid w:val="00BD6BB9"/>
    <w:rsid w:val="00BE0454"/>
    <w:rsid w:val="00BE0F80"/>
    <w:rsid w:val="00BE1ED8"/>
    <w:rsid w:val="00BE32EB"/>
    <w:rsid w:val="00BF15D2"/>
    <w:rsid w:val="00C01BE1"/>
    <w:rsid w:val="00C02DEB"/>
    <w:rsid w:val="00C03A81"/>
    <w:rsid w:val="00C063CB"/>
    <w:rsid w:val="00C15A17"/>
    <w:rsid w:val="00C16D00"/>
    <w:rsid w:val="00C20566"/>
    <w:rsid w:val="00C2452A"/>
    <w:rsid w:val="00C319F2"/>
    <w:rsid w:val="00C411B1"/>
    <w:rsid w:val="00C43656"/>
    <w:rsid w:val="00C66D87"/>
    <w:rsid w:val="00C67CCA"/>
    <w:rsid w:val="00C718B4"/>
    <w:rsid w:val="00C75604"/>
    <w:rsid w:val="00C82161"/>
    <w:rsid w:val="00C847D0"/>
    <w:rsid w:val="00C85FE5"/>
    <w:rsid w:val="00C86419"/>
    <w:rsid w:val="00C86AB0"/>
    <w:rsid w:val="00C87D63"/>
    <w:rsid w:val="00C91F3B"/>
    <w:rsid w:val="00C9466E"/>
    <w:rsid w:val="00C97A16"/>
    <w:rsid w:val="00C97A86"/>
    <w:rsid w:val="00C97FBD"/>
    <w:rsid w:val="00CA29EC"/>
    <w:rsid w:val="00CB3DA4"/>
    <w:rsid w:val="00CB46B2"/>
    <w:rsid w:val="00CC12AB"/>
    <w:rsid w:val="00CC61AD"/>
    <w:rsid w:val="00CC73EE"/>
    <w:rsid w:val="00CD4134"/>
    <w:rsid w:val="00CD4C5A"/>
    <w:rsid w:val="00CD6EAB"/>
    <w:rsid w:val="00CD772B"/>
    <w:rsid w:val="00CE1AF4"/>
    <w:rsid w:val="00CF2A60"/>
    <w:rsid w:val="00CF576B"/>
    <w:rsid w:val="00D117D8"/>
    <w:rsid w:val="00D135BD"/>
    <w:rsid w:val="00D1739A"/>
    <w:rsid w:val="00D234EF"/>
    <w:rsid w:val="00D2371E"/>
    <w:rsid w:val="00D27D33"/>
    <w:rsid w:val="00D32A15"/>
    <w:rsid w:val="00D33563"/>
    <w:rsid w:val="00D4424C"/>
    <w:rsid w:val="00D50A89"/>
    <w:rsid w:val="00D521D6"/>
    <w:rsid w:val="00D529DA"/>
    <w:rsid w:val="00D5646C"/>
    <w:rsid w:val="00D60DCC"/>
    <w:rsid w:val="00D6480F"/>
    <w:rsid w:val="00D65317"/>
    <w:rsid w:val="00D73438"/>
    <w:rsid w:val="00D748F3"/>
    <w:rsid w:val="00D76B8A"/>
    <w:rsid w:val="00D76D34"/>
    <w:rsid w:val="00D80EAD"/>
    <w:rsid w:val="00D869F6"/>
    <w:rsid w:val="00D90666"/>
    <w:rsid w:val="00D97D4D"/>
    <w:rsid w:val="00DA12C4"/>
    <w:rsid w:val="00DB02CF"/>
    <w:rsid w:val="00DB044F"/>
    <w:rsid w:val="00DB0DEC"/>
    <w:rsid w:val="00DB254C"/>
    <w:rsid w:val="00DC3C87"/>
    <w:rsid w:val="00DC57DF"/>
    <w:rsid w:val="00DC5935"/>
    <w:rsid w:val="00DC6F0D"/>
    <w:rsid w:val="00DD20C5"/>
    <w:rsid w:val="00DD228E"/>
    <w:rsid w:val="00DD5B11"/>
    <w:rsid w:val="00DD7DF3"/>
    <w:rsid w:val="00DE5195"/>
    <w:rsid w:val="00DE61C4"/>
    <w:rsid w:val="00DF4147"/>
    <w:rsid w:val="00DF77E2"/>
    <w:rsid w:val="00E0665F"/>
    <w:rsid w:val="00E110FF"/>
    <w:rsid w:val="00E11C4B"/>
    <w:rsid w:val="00E12460"/>
    <w:rsid w:val="00E13A43"/>
    <w:rsid w:val="00E15A11"/>
    <w:rsid w:val="00E204A5"/>
    <w:rsid w:val="00E2066F"/>
    <w:rsid w:val="00E33E48"/>
    <w:rsid w:val="00E344EC"/>
    <w:rsid w:val="00E36E14"/>
    <w:rsid w:val="00E42156"/>
    <w:rsid w:val="00E44376"/>
    <w:rsid w:val="00E448FF"/>
    <w:rsid w:val="00E4629F"/>
    <w:rsid w:val="00E475C6"/>
    <w:rsid w:val="00E51B85"/>
    <w:rsid w:val="00E609B5"/>
    <w:rsid w:val="00E712F8"/>
    <w:rsid w:val="00E72967"/>
    <w:rsid w:val="00E83147"/>
    <w:rsid w:val="00E86F75"/>
    <w:rsid w:val="00E915CE"/>
    <w:rsid w:val="00E93820"/>
    <w:rsid w:val="00E94FA6"/>
    <w:rsid w:val="00E97D32"/>
    <w:rsid w:val="00EA2D62"/>
    <w:rsid w:val="00EA57C3"/>
    <w:rsid w:val="00EA6FD6"/>
    <w:rsid w:val="00EB216C"/>
    <w:rsid w:val="00EB336D"/>
    <w:rsid w:val="00EB505B"/>
    <w:rsid w:val="00EB6AB3"/>
    <w:rsid w:val="00EC0131"/>
    <w:rsid w:val="00EC28AA"/>
    <w:rsid w:val="00EC455C"/>
    <w:rsid w:val="00EC4BDC"/>
    <w:rsid w:val="00EC59EF"/>
    <w:rsid w:val="00ED4929"/>
    <w:rsid w:val="00EE3A0A"/>
    <w:rsid w:val="00EF269F"/>
    <w:rsid w:val="00EF78B1"/>
    <w:rsid w:val="00F110BF"/>
    <w:rsid w:val="00F161E7"/>
    <w:rsid w:val="00F22B36"/>
    <w:rsid w:val="00F3296D"/>
    <w:rsid w:val="00F33776"/>
    <w:rsid w:val="00F41B80"/>
    <w:rsid w:val="00F4200E"/>
    <w:rsid w:val="00F43A45"/>
    <w:rsid w:val="00F45644"/>
    <w:rsid w:val="00F45792"/>
    <w:rsid w:val="00F46C42"/>
    <w:rsid w:val="00F54689"/>
    <w:rsid w:val="00F65402"/>
    <w:rsid w:val="00F66589"/>
    <w:rsid w:val="00F6742D"/>
    <w:rsid w:val="00F72A84"/>
    <w:rsid w:val="00F76B95"/>
    <w:rsid w:val="00F852D2"/>
    <w:rsid w:val="00F876E6"/>
    <w:rsid w:val="00F91EA6"/>
    <w:rsid w:val="00F91FFE"/>
    <w:rsid w:val="00FA3659"/>
    <w:rsid w:val="00FA3FFB"/>
    <w:rsid w:val="00FA4EED"/>
    <w:rsid w:val="00FA57BC"/>
    <w:rsid w:val="00FA7FE8"/>
    <w:rsid w:val="00FB449B"/>
    <w:rsid w:val="00FB5F88"/>
    <w:rsid w:val="00FB7011"/>
    <w:rsid w:val="00FC0305"/>
    <w:rsid w:val="00FC56B3"/>
    <w:rsid w:val="00FC7C3C"/>
    <w:rsid w:val="00FD4E46"/>
    <w:rsid w:val="00FE0AE9"/>
    <w:rsid w:val="00FE2C87"/>
    <w:rsid w:val="00FE3CEA"/>
    <w:rsid w:val="00FE4885"/>
    <w:rsid w:val="00FE5CC2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2017-11-28T17:21:00Z</dcterms:created>
  <dcterms:modified xsi:type="dcterms:W3CDTF">2017-11-28T17:21:00Z</dcterms:modified>
</cp:coreProperties>
</file>